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474" w:rsidRDefault="00B976DC">
      <w:pPr>
        <w:spacing w:line="240" w:lineRule="auto"/>
        <w:jc w:val="both"/>
        <w:rPr>
          <w:rFonts w:ascii="Arial" w:hAnsi="Arial" w:cs="Arial"/>
          <w:b/>
          <w:sz w:val="28"/>
          <w:szCs w:val="28"/>
        </w:rPr>
      </w:pPr>
      <w:r>
        <w:rPr>
          <w:rFonts w:ascii="Arial" w:hAnsi="Arial" w:cs="Arial"/>
          <w:b/>
          <w:sz w:val="28"/>
          <w:szCs w:val="28"/>
        </w:rPr>
        <w:t>Using social media</w:t>
      </w:r>
    </w:p>
    <w:p w:rsidR="00087474" w:rsidRDefault="00C61528" w:rsidP="00D96C4F">
      <w:pPr>
        <w:spacing w:line="240" w:lineRule="auto"/>
        <w:jc w:val="both"/>
      </w:pP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19046</wp:posOffset>
                </wp:positionH>
                <wp:positionV relativeFrom="paragraph">
                  <wp:posOffset>96524</wp:posOffset>
                </wp:positionV>
                <wp:extent cx="5876922" cy="46991"/>
                <wp:effectExtent l="0" t="0" r="28578" b="29209"/>
                <wp:wrapNone/>
                <wp:docPr id="2" name="Straight Connector 1"/>
                <wp:cNvGraphicFramePr/>
                <a:graphic xmlns:a="http://schemas.openxmlformats.org/drawingml/2006/main">
                  <a:graphicData uri="http://schemas.microsoft.com/office/word/2010/wordprocessingShape">
                    <wps:wsp>
                      <wps:cNvCnPr/>
                      <wps:spPr>
                        <a:xfrm flipV="1">
                          <a:off x="0" y="0"/>
                          <a:ext cx="5876922" cy="46991"/>
                        </a:xfrm>
                        <a:prstGeom prst="straightConnector1">
                          <a:avLst/>
                        </a:prstGeom>
                        <a:noFill/>
                        <a:ln w="6345" cap="flat">
                          <a:solidFill>
                            <a:srgbClr val="000000"/>
                          </a:solidFill>
                          <a:prstDash val="solid"/>
                          <a:miter/>
                        </a:ln>
                      </wps:spPr>
                      <wps:bodyPr/>
                    </wps:wsp>
                  </a:graphicData>
                </a:graphic>
              </wp:anchor>
            </w:drawing>
          </mc:Choice>
          <mc:Fallback>
            <w:pict>
              <v:shapetype w14:anchorId="76CC29F1" id="_x0000_t32" coordsize="21600,21600" o:spt="32" o:oned="t" path="m,l21600,21600e" filled="f">
                <v:path arrowok="t" fillok="f" o:connecttype="none"/>
                <o:lock v:ext="edit" shapetype="t"/>
              </v:shapetype>
              <v:shape id="Straight Connector 1" o:spid="_x0000_s1026" type="#_x0000_t32" style="position:absolute;margin-left:1.5pt;margin-top:7.6pt;width:462.75pt;height:3.7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q+uwEAAF8DAAAOAAAAZHJzL2Uyb0RvYy54bWysU02P2jAQvVfqf7B8LwF2ly6IsAfQ9lK1&#10;SNv2bhybWLI91oxL4N937FD6das2Byf2zLx573myfjoHL04GyUFs5WwylcJEDZ2Lx1Z+/fL87lEK&#10;yip2ykM0rbwYkk+bt2/WQ1qZOfTgO4OCQSKthtTKPue0ahrSvQmKJpBM5KAFDCrzFo9Nh2pg9OCb&#10;+XS6aAbALiFoQ8SnuzEoNxXfWqPzZ2vJZOFbydxyXbGuh7I2m7VaHVGl3ukrDfUfLIJykZveoHYq&#10;K/Ed3T9QwWkEApsnGkID1jptqgZWM5v+pealV8lULWwOpZtN9Hqw+tNpj8J1rZxLEVXgK3rJqNyx&#10;z2ILMbKBgGJWfBoSrTh9G/d43VHaYxF9thiE9S594xGoNrAwca4uX24um3MWmg8fHt8vlnNupzl2&#10;v1guK3ozwhS4hJQ/GAiifLSSrnxudMYW6vSRMhPhwp8FpTjCs/O+XquPYmjl4u7+gXspHi7rVa70&#10;CLzrSl6pIDweth7FSZUZqU+Ry7h/pJUmO0X9mFdD4/QEl01xhAt85FfxaXSmfB2gu1TD6jnfYk28&#10;TlwZk9/3tfrXf7H5AQAA//8DAFBLAwQUAAYACAAAACEAWr988t0AAAAHAQAADwAAAGRycy9kb3du&#10;cmV2LnhtbEyPwU7DMBBE70j8g7VI3KiDoaWEOBVCRZxoRUFC3LbxkkTE3ih2m/D3LCc47sxo5m2x&#10;mnynjjTEloOFy1kGikLFrg21hbfXx4slqJgwOOw4kIVvirAqT08KzB2P4YWOu1QrKQkxRwtNSn2u&#10;dawa8hhn3FMQ75MHj0nOodZuwFHKfadNli20xzbIQoM9PTRUfe0O3sL26XrMNmt+Z7zZrvmjfR67&#10;5Kw9P5vu70AlmtJfGH7xBR1KYdrzIbioOgtX8kkSeW5AiX1rlnNQewvGLECXhf7PX/4AAAD//wMA&#10;UEsBAi0AFAAGAAgAAAAhALaDOJL+AAAA4QEAABMAAAAAAAAAAAAAAAAAAAAAAFtDb250ZW50X1R5&#10;cGVzXS54bWxQSwECLQAUAAYACAAAACEAOP0h/9YAAACUAQAACwAAAAAAAAAAAAAAAAAvAQAAX3Jl&#10;bHMvLnJlbHNQSwECLQAUAAYACAAAACEAawwqvrsBAABfAwAADgAAAAAAAAAAAAAAAAAuAgAAZHJz&#10;L2Uyb0RvYy54bWxQSwECLQAUAAYACAAAACEAWr988t0AAAAHAQAADwAAAAAAAAAAAAAAAAAVBAAA&#10;ZHJzL2Rvd25yZXYueG1sUEsFBgAAAAAEAAQA8wAAAB8FAAAAAA==&#10;" strokeweight=".17625mm">
                <v:stroke joinstyle="miter"/>
              </v:shape>
            </w:pict>
          </mc:Fallback>
        </mc:AlternateContent>
      </w:r>
    </w:p>
    <w:p w:rsidR="00087474" w:rsidRDefault="00B976DC" w:rsidP="00D96C4F">
      <w:pPr>
        <w:spacing w:before="240" w:after="0" w:line="240" w:lineRule="auto"/>
        <w:rPr>
          <w:rFonts w:ascii="Arial" w:hAnsi="Arial" w:cs="Arial"/>
          <w:sz w:val="24"/>
          <w:szCs w:val="24"/>
        </w:rPr>
      </w:pPr>
      <w:r>
        <w:rPr>
          <w:rFonts w:ascii="Arial" w:hAnsi="Arial" w:cs="Arial"/>
          <w:sz w:val="24"/>
          <w:szCs w:val="24"/>
        </w:rPr>
        <w:t>Social media is just the latest chapter in the communication revolution that started in 1448 with the printing of the Gutenberg bible</w:t>
      </w:r>
      <w:r w:rsidR="009741D1">
        <w:rPr>
          <w:rFonts w:ascii="Arial" w:hAnsi="Arial" w:cs="Arial"/>
          <w:sz w:val="24"/>
          <w:szCs w:val="24"/>
        </w:rPr>
        <w:t>,</w:t>
      </w:r>
      <w:r>
        <w:rPr>
          <w:rFonts w:ascii="Arial" w:hAnsi="Arial" w:cs="Arial"/>
          <w:sz w:val="24"/>
          <w:szCs w:val="24"/>
        </w:rPr>
        <w:t xml:space="preserve"> still the best-selling book in the world. It </w:t>
      </w:r>
      <w:r w:rsidR="009741D1">
        <w:rPr>
          <w:rFonts w:ascii="Arial" w:hAnsi="Arial" w:cs="Arial"/>
          <w:sz w:val="24"/>
          <w:szCs w:val="24"/>
        </w:rPr>
        <w:t>introduced</w:t>
      </w:r>
      <w:r>
        <w:rPr>
          <w:rFonts w:ascii="Arial" w:hAnsi="Arial" w:cs="Arial"/>
          <w:sz w:val="24"/>
          <w:szCs w:val="24"/>
        </w:rPr>
        <w:t xml:space="preserve"> a population of </w:t>
      </w:r>
      <w:r w:rsidRPr="00B976DC">
        <w:rPr>
          <w:rFonts w:ascii="Arial" w:hAnsi="Arial" w:cs="Arial"/>
          <w:i/>
          <w:sz w:val="24"/>
          <w:szCs w:val="24"/>
        </w:rPr>
        <w:t>Readers</w:t>
      </w:r>
      <w:r w:rsidR="009741D1">
        <w:rPr>
          <w:rFonts w:ascii="Arial" w:hAnsi="Arial" w:cs="Arial"/>
          <w:i/>
          <w:sz w:val="24"/>
          <w:szCs w:val="24"/>
        </w:rPr>
        <w:t xml:space="preserve"> </w:t>
      </w:r>
      <w:r w:rsidR="009741D1" w:rsidRPr="009741D1">
        <w:rPr>
          <w:rFonts w:ascii="Arial" w:hAnsi="Arial" w:cs="Arial"/>
          <w:sz w:val="24"/>
          <w:szCs w:val="24"/>
        </w:rPr>
        <w:t>to the printed word</w:t>
      </w:r>
      <w:r>
        <w:rPr>
          <w:rFonts w:ascii="Arial" w:hAnsi="Arial" w:cs="Arial"/>
          <w:sz w:val="24"/>
          <w:szCs w:val="24"/>
        </w:rPr>
        <w:t xml:space="preserve">. Next came the </w:t>
      </w:r>
      <w:r w:rsidRPr="00607643">
        <w:rPr>
          <w:rFonts w:ascii="Arial" w:hAnsi="Arial" w:cs="Arial"/>
          <w:i/>
          <w:sz w:val="24"/>
          <w:szCs w:val="24"/>
        </w:rPr>
        <w:t>Listeners</w:t>
      </w:r>
      <w:r>
        <w:rPr>
          <w:rFonts w:ascii="Arial" w:hAnsi="Arial" w:cs="Arial"/>
          <w:sz w:val="24"/>
          <w:szCs w:val="24"/>
        </w:rPr>
        <w:t xml:space="preserve"> when Marconi invented the radio in 1901. This was closely followed by the </w:t>
      </w:r>
      <w:r w:rsidRPr="00607643">
        <w:rPr>
          <w:rFonts w:ascii="Arial" w:hAnsi="Arial" w:cs="Arial"/>
          <w:i/>
          <w:sz w:val="24"/>
          <w:szCs w:val="24"/>
        </w:rPr>
        <w:t>Watchers</w:t>
      </w:r>
      <w:r>
        <w:rPr>
          <w:rFonts w:ascii="Arial" w:hAnsi="Arial" w:cs="Arial"/>
          <w:sz w:val="24"/>
          <w:szCs w:val="24"/>
        </w:rPr>
        <w:t xml:space="preserve"> when John </w:t>
      </w:r>
      <w:proofErr w:type="spellStart"/>
      <w:r>
        <w:rPr>
          <w:rFonts w:ascii="Arial" w:hAnsi="Arial" w:cs="Arial"/>
          <w:sz w:val="24"/>
          <w:szCs w:val="24"/>
        </w:rPr>
        <w:t>Logie</w:t>
      </w:r>
      <w:proofErr w:type="spellEnd"/>
      <w:r>
        <w:rPr>
          <w:rFonts w:ascii="Arial" w:hAnsi="Arial" w:cs="Arial"/>
          <w:sz w:val="24"/>
          <w:szCs w:val="24"/>
        </w:rPr>
        <w:t xml:space="preserve"> Baird invented television in 1926.</w:t>
      </w:r>
    </w:p>
    <w:p w:rsidR="00B976DC" w:rsidRDefault="00B976DC" w:rsidP="00D96C4F">
      <w:pPr>
        <w:spacing w:before="240" w:after="0" w:line="240" w:lineRule="auto"/>
        <w:rPr>
          <w:rFonts w:ascii="Arial" w:hAnsi="Arial" w:cs="Arial"/>
          <w:sz w:val="24"/>
          <w:szCs w:val="24"/>
        </w:rPr>
      </w:pPr>
      <w:r>
        <w:rPr>
          <w:rFonts w:ascii="Arial" w:hAnsi="Arial" w:cs="Arial"/>
          <w:sz w:val="24"/>
          <w:szCs w:val="24"/>
        </w:rPr>
        <w:t xml:space="preserve">In 1990 Tim Berners Lee launched the </w:t>
      </w:r>
      <w:proofErr w:type="gramStart"/>
      <w:r>
        <w:rPr>
          <w:rFonts w:ascii="Arial" w:hAnsi="Arial" w:cs="Arial"/>
          <w:sz w:val="24"/>
          <w:szCs w:val="24"/>
        </w:rPr>
        <w:t>world wide web</w:t>
      </w:r>
      <w:proofErr w:type="gramEnd"/>
      <w:r>
        <w:rPr>
          <w:rFonts w:ascii="Arial" w:hAnsi="Arial" w:cs="Arial"/>
          <w:sz w:val="24"/>
          <w:szCs w:val="24"/>
        </w:rPr>
        <w:t xml:space="preserve"> and in 2004 we had the start of the media </w:t>
      </w:r>
      <w:r w:rsidRPr="00607643">
        <w:rPr>
          <w:rFonts w:ascii="Arial" w:hAnsi="Arial" w:cs="Arial"/>
          <w:i/>
          <w:sz w:val="24"/>
          <w:szCs w:val="24"/>
        </w:rPr>
        <w:t>Creators</w:t>
      </w:r>
      <w:r>
        <w:rPr>
          <w:rFonts w:ascii="Arial" w:hAnsi="Arial" w:cs="Arial"/>
          <w:sz w:val="24"/>
          <w:szCs w:val="24"/>
        </w:rPr>
        <w:t xml:space="preserve"> with the introduction of Facebook </w:t>
      </w:r>
      <w:r w:rsidR="00607643">
        <w:rPr>
          <w:rFonts w:ascii="Arial" w:hAnsi="Arial" w:cs="Arial"/>
          <w:sz w:val="24"/>
          <w:szCs w:val="24"/>
        </w:rPr>
        <w:t xml:space="preserve">in 2004 </w:t>
      </w:r>
      <w:r>
        <w:rPr>
          <w:rFonts w:ascii="Arial" w:hAnsi="Arial" w:cs="Arial"/>
          <w:sz w:val="24"/>
          <w:szCs w:val="24"/>
        </w:rPr>
        <w:t xml:space="preserve">closely followed by </w:t>
      </w:r>
      <w:r w:rsidR="00607643">
        <w:rPr>
          <w:rFonts w:ascii="Arial" w:hAnsi="Arial" w:cs="Arial"/>
          <w:sz w:val="24"/>
          <w:szCs w:val="24"/>
        </w:rPr>
        <w:t>Twitter in 2006. This stage of the revolution has over 1.8 billion followers all able to create media input for use by newspapers, radio and television. Social media is set to dominate our lives for years to come.</w:t>
      </w:r>
    </w:p>
    <w:p w:rsidR="00607643" w:rsidRDefault="00607643" w:rsidP="00D96C4F">
      <w:pPr>
        <w:spacing w:before="240" w:after="0" w:line="240" w:lineRule="auto"/>
        <w:rPr>
          <w:rFonts w:ascii="Arial" w:hAnsi="Arial" w:cs="Arial"/>
          <w:sz w:val="24"/>
          <w:szCs w:val="24"/>
        </w:rPr>
      </w:pPr>
      <w:r>
        <w:rPr>
          <w:rFonts w:ascii="Arial" w:hAnsi="Arial" w:cs="Arial"/>
          <w:sz w:val="24"/>
          <w:szCs w:val="24"/>
        </w:rPr>
        <w:t>This document sets out to give guidance on the use of social media and advice on how to become part of this enormous media story with User Generated Content.</w:t>
      </w:r>
    </w:p>
    <w:p w:rsidR="00607643" w:rsidRPr="009D43EE" w:rsidRDefault="00607643" w:rsidP="00D96C4F">
      <w:pPr>
        <w:spacing w:before="240" w:after="0" w:line="240" w:lineRule="auto"/>
        <w:rPr>
          <w:rFonts w:ascii="Arial" w:hAnsi="Arial" w:cs="Arial"/>
          <w:b/>
          <w:sz w:val="24"/>
          <w:szCs w:val="24"/>
        </w:rPr>
      </w:pPr>
      <w:r w:rsidRPr="009D43EE">
        <w:rPr>
          <w:rFonts w:ascii="Arial" w:hAnsi="Arial" w:cs="Arial"/>
          <w:b/>
          <w:sz w:val="24"/>
          <w:szCs w:val="24"/>
        </w:rPr>
        <w:t>User Guidance</w:t>
      </w:r>
    </w:p>
    <w:p w:rsidR="00607643" w:rsidRDefault="00607643" w:rsidP="00D96C4F">
      <w:pPr>
        <w:spacing w:before="240" w:after="0" w:line="240" w:lineRule="auto"/>
        <w:rPr>
          <w:rFonts w:ascii="Arial" w:hAnsi="Arial" w:cs="Arial"/>
          <w:sz w:val="24"/>
          <w:szCs w:val="24"/>
        </w:rPr>
      </w:pPr>
      <w:r>
        <w:rPr>
          <w:rFonts w:ascii="Arial" w:hAnsi="Arial" w:cs="Arial"/>
          <w:sz w:val="24"/>
          <w:szCs w:val="24"/>
        </w:rPr>
        <w:t xml:space="preserve">The Scout Association has published guidance on the use of social media. One is a fact sheet </w:t>
      </w:r>
      <w:proofErr w:type="gramStart"/>
      <w:r>
        <w:rPr>
          <w:rFonts w:ascii="Arial" w:hAnsi="Arial" w:cs="Arial"/>
          <w:sz w:val="24"/>
          <w:szCs w:val="24"/>
        </w:rPr>
        <w:t>No</w:t>
      </w:r>
      <w:proofErr w:type="gramEnd"/>
      <w:r>
        <w:rPr>
          <w:rFonts w:ascii="Arial" w:hAnsi="Arial" w:cs="Arial"/>
          <w:sz w:val="24"/>
          <w:szCs w:val="24"/>
        </w:rPr>
        <w:t>. FS 103011</w:t>
      </w:r>
      <w:r w:rsidR="00AB6094">
        <w:rPr>
          <w:rFonts w:ascii="Arial" w:hAnsi="Arial" w:cs="Arial"/>
          <w:sz w:val="24"/>
          <w:szCs w:val="24"/>
        </w:rPr>
        <w:t xml:space="preserve"> </w:t>
      </w:r>
      <w:r>
        <w:rPr>
          <w:rFonts w:ascii="Arial" w:hAnsi="Arial" w:cs="Arial"/>
          <w:sz w:val="24"/>
          <w:szCs w:val="24"/>
        </w:rPr>
        <w:t xml:space="preserve">titled, ‘Social Networking Sites and Scouting’. Another is an explanation of Facebook, Twitter, </w:t>
      </w:r>
      <w:r w:rsidR="005F592E">
        <w:rPr>
          <w:rFonts w:ascii="Arial" w:hAnsi="Arial" w:cs="Arial"/>
          <w:sz w:val="24"/>
          <w:szCs w:val="24"/>
        </w:rPr>
        <w:t>Google+ and Pinterest in a leaflet called, ‘Social media #sorted.</w:t>
      </w:r>
      <w:r>
        <w:rPr>
          <w:rFonts w:ascii="Arial" w:hAnsi="Arial" w:cs="Arial"/>
          <w:sz w:val="24"/>
          <w:szCs w:val="24"/>
        </w:rPr>
        <w:t xml:space="preserve"> </w:t>
      </w:r>
      <w:r w:rsidR="005F592E">
        <w:rPr>
          <w:rFonts w:ascii="Arial" w:hAnsi="Arial" w:cs="Arial"/>
          <w:sz w:val="24"/>
          <w:szCs w:val="24"/>
        </w:rPr>
        <w:t>You can download both from the Scout HQ web site.</w:t>
      </w:r>
    </w:p>
    <w:p w:rsidR="005F592E" w:rsidRDefault="005F592E" w:rsidP="006102DA">
      <w:pPr>
        <w:spacing w:after="0" w:line="240" w:lineRule="auto"/>
        <w:rPr>
          <w:rFonts w:ascii="Arial" w:hAnsi="Arial" w:cs="Arial"/>
          <w:sz w:val="24"/>
          <w:szCs w:val="24"/>
        </w:rPr>
      </w:pPr>
      <w:r>
        <w:rPr>
          <w:rFonts w:ascii="Arial" w:hAnsi="Arial" w:cs="Arial"/>
          <w:sz w:val="24"/>
          <w:szCs w:val="24"/>
        </w:rPr>
        <w:t>The BBC Academy also has support for its editorial staff in ‘</w:t>
      </w:r>
      <w:proofErr w:type="gramStart"/>
      <w:r>
        <w:rPr>
          <w:rFonts w:ascii="Arial" w:hAnsi="Arial" w:cs="Arial"/>
          <w:sz w:val="24"/>
          <w:szCs w:val="24"/>
        </w:rPr>
        <w:t>New</w:t>
      </w:r>
      <w:proofErr w:type="gramEnd"/>
      <w:r>
        <w:rPr>
          <w:rFonts w:ascii="Arial" w:hAnsi="Arial" w:cs="Arial"/>
          <w:sz w:val="24"/>
          <w:szCs w:val="24"/>
        </w:rPr>
        <w:t>: Social Media Guidance’. In summary all this guidance says:</w:t>
      </w:r>
    </w:p>
    <w:p w:rsidR="006102DA" w:rsidRDefault="006102DA" w:rsidP="006102DA">
      <w:pPr>
        <w:spacing w:after="0" w:line="240" w:lineRule="auto"/>
        <w:rPr>
          <w:rFonts w:ascii="Arial" w:hAnsi="Arial" w:cs="Arial"/>
          <w:sz w:val="24"/>
          <w:szCs w:val="24"/>
        </w:rPr>
      </w:pPr>
    </w:p>
    <w:p w:rsidR="005F592E" w:rsidRDefault="005F592E" w:rsidP="006102DA">
      <w:pPr>
        <w:pStyle w:val="ListParagraph"/>
        <w:numPr>
          <w:ilvl w:val="0"/>
          <w:numId w:val="3"/>
        </w:numPr>
        <w:spacing w:after="0" w:line="240" w:lineRule="auto"/>
        <w:rPr>
          <w:rFonts w:ascii="Arial" w:hAnsi="Arial" w:cs="Arial"/>
          <w:sz w:val="24"/>
          <w:szCs w:val="24"/>
        </w:rPr>
      </w:pPr>
      <w:r>
        <w:rPr>
          <w:rFonts w:ascii="Arial" w:hAnsi="Arial" w:cs="Arial"/>
          <w:sz w:val="24"/>
          <w:szCs w:val="24"/>
        </w:rPr>
        <w:t>Don’t say anything stupid.</w:t>
      </w:r>
    </w:p>
    <w:p w:rsidR="005F592E" w:rsidRDefault="005F592E" w:rsidP="005F592E">
      <w:pPr>
        <w:pStyle w:val="ListParagraph"/>
        <w:numPr>
          <w:ilvl w:val="0"/>
          <w:numId w:val="3"/>
        </w:numPr>
        <w:spacing w:after="0" w:line="240" w:lineRule="auto"/>
        <w:rPr>
          <w:rFonts w:ascii="Arial" w:hAnsi="Arial" w:cs="Arial"/>
          <w:sz w:val="24"/>
          <w:szCs w:val="24"/>
        </w:rPr>
      </w:pPr>
      <w:r>
        <w:rPr>
          <w:rFonts w:ascii="Arial" w:hAnsi="Arial" w:cs="Arial"/>
          <w:sz w:val="24"/>
          <w:szCs w:val="24"/>
        </w:rPr>
        <w:t xml:space="preserve">Write good, concise English </w:t>
      </w:r>
    </w:p>
    <w:p w:rsidR="005F592E" w:rsidRDefault="005F592E" w:rsidP="005F592E">
      <w:pPr>
        <w:pStyle w:val="ListParagraph"/>
        <w:numPr>
          <w:ilvl w:val="0"/>
          <w:numId w:val="3"/>
        </w:numPr>
        <w:spacing w:after="0" w:line="240" w:lineRule="auto"/>
        <w:rPr>
          <w:rFonts w:ascii="Arial" w:hAnsi="Arial" w:cs="Arial"/>
          <w:sz w:val="24"/>
          <w:szCs w:val="24"/>
        </w:rPr>
      </w:pPr>
      <w:r>
        <w:rPr>
          <w:rFonts w:ascii="Arial" w:hAnsi="Arial" w:cs="Arial"/>
          <w:sz w:val="24"/>
          <w:szCs w:val="24"/>
        </w:rPr>
        <w:t>Download only those images that you would be happy to see on your noticeboard</w:t>
      </w:r>
    </w:p>
    <w:p w:rsidR="005F592E" w:rsidRDefault="005F592E" w:rsidP="005F592E">
      <w:pPr>
        <w:pStyle w:val="ListParagraph"/>
        <w:numPr>
          <w:ilvl w:val="0"/>
          <w:numId w:val="3"/>
        </w:numPr>
        <w:spacing w:after="0" w:line="240" w:lineRule="auto"/>
        <w:rPr>
          <w:rFonts w:ascii="Arial" w:hAnsi="Arial" w:cs="Arial"/>
          <w:sz w:val="24"/>
          <w:szCs w:val="24"/>
        </w:rPr>
      </w:pPr>
      <w:r>
        <w:rPr>
          <w:rFonts w:ascii="Arial" w:hAnsi="Arial" w:cs="Arial"/>
          <w:sz w:val="24"/>
          <w:szCs w:val="24"/>
        </w:rPr>
        <w:t xml:space="preserve">If your mum would be ashamed of your language or a photograph, don’t publish </w:t>
      </w:r>
      <w:r w:rsidR="006102DA">
        <w:rPr>
          <w:rFonts w:ascii="Arial" w:hAnsi="Arial" w:cs="Arial"/>
          <w:sz w:val="24"/>
          <w:szCs w:val="24"/>
        </w:rPr>
        <w:t>it</w:t>
      </w:r>
    </w:p>
    <w:p w:rsidR="005F592E" w:rsidRDefault="005F592E" w:rsidP="005F592E">
      <w:pPr>
        <w:pStyle w:val="ListParagraph"/>
        <w:numPr>
          <w:ilvl w:val="0"/>
          <w:numId w:val="3"/>
        </w:numPr>
        <w:spacing w:after="0" w:line="240" w:lineRule="auto"/>
        <w:rPr>
          <w:rFonts w:ascii="Arial" w:hAnsi="Arial" w:cs="Arial"/>
          <w:sz w:val="24"/>
          <w:szCs w:val="24"/>
        </w:rPr>
      </w:pPr>
      <w:r>
        <w:rPr>
          <w:rFonts w:ascii="Arial" w:hAnsi="Arial" w:cs="Arial"/>
          <w:sz w:val="24"/>
          <w:szCs w:val="24"/>
        </w:rPr>
        <w:t>Treat young people in your care with respect. Don’t compromise that trust on the internet.</w:t>
      </w:r>
    </w:p>
    <w:p w:rsidR="005F592E" w:rsidRDefault="005F592E" w:rsidP="005F592E">
      <w:pPr>
        <w:spacing w:after="0" w:line="240" w:lineRule="auto"/>
        <w:rPr>
          <w:rFonts w:ascii="Arial" w:hAnsi="Arial" w:cs="Arial"/>
          <w:sz w:val="24"/>
          <w:szCs w:val="24"/>
        </w:rPr>
      </w:pPr>
    </w:p>
    <w:p w:rsidR="005F592E" w:rsidRPr="009D43EE" w:rsidRDefault="005F592E" w:rsidP="005F592E">
      <w:pPr>
        <w:spacing w:after="0" w:line="240" w:lineRule="auto"/>
        <w:rPr>
          <w:rFonts w:ascii="Arial" w:hAnsi="Arial" w:cs="Arial"/>
          <w:b/>
          <w:sz w:val="24"/>
          <w:szCs w:val="24"/>
        </w:rPr>
      </w:pPr>
      <w:r w:rsidRPr="009D43EE">
        <w:rPr>
          <w:rFonts w:ascii="Arial" w:hAnsi="Arial" w:cs="Arial"/>
          <w:b/>
          <w:sz w:val="24"/>
          <w:szCs w:val="24"/>
        </w:rPr>
        <w:t>User Generated Content (UGC)</w:t>
      </w:r>
    </w:p>
    <w:p w:rsidR="005F592E" w:rsidRDefault="005F592E" w:rsidP="005F592E">
      <w:pPr>
        <w:spacing w:after="0" w:line="240" w:lineRule="auto"/>
        <w:rPr>
          <w:rFonts w:ascii="Arial" w:hAnsi="Arial" w:cs="Arial"/>
          <w:sz w:val="24"/>
          <w:szCs w:val="24"/>
        </w:rPr>
      </w:pPr>
    </w:p>
    <w:p w:rsidR="005F592E" w:rsidRDefault="005F592E" w:rsidP="005F592E">
      <w:pPr>
        <w:spacing w:after="0" w:line="240" w:lineRule="auto"/>
        <w:rPr>
          <w:rFonts w:ascii="Arial" w:hAnsi="Arial" w:cs="Arial"/>
          <w:sz w:val="24"/>
          <w:szCs w:val="24"/>
        </w:rPr>
      </w:pPr>
      <w:r>
        <w:rPr>
          <w:rFonts w:ascii="Arial" w:hAnsi="Arial" w:cs="Arial"/>
          <w:sz w:val="24"/>
          <w:szCs w:val="24"/>
        </w:rPr>
        <w:t>News gathering is changing and changing fast. Newspapers, radio and television stations now have staff dedicated to searching Facebook and Twitter feeds for breaking stories they can use.</w:t>
      </w:r>
    </w:p>
    <w:p w:rsidR="005F592E" w:rsidRDefault="005F592E" w:rsidP="005F592E">
      <w:pPr>
        <w:spacing w:after="0" w:line="240" w:lineRule="auto"/>
        <w:rPr>
          <w:rFonts w:ascii="Arial" w:hAnsi="Arial" w:cs="Arial"/>
          <w:sz w:val="24"/>
          <w:szCs w:val="24"/>
        </w:rPr>
      </w:pPr>
    </w:p>
    <w:p w:rsidR="005F592E" w:rsidRDefault="005F592E" w:rsidP="005F592E">
      <w:pPr>
        <w:spacing w:after="0" w:line="240" w:lineRule="auto"/>
        <w:rPr>
          <w:rFonts w:ascii="Arial" w:hAnsi="Arial" w:cs="Arial"/>
          <w:sz w:val="24"/>
          <w:szCs w:val="24"/>
        </w:rPr>
      </w:pPr>
      <w:r>
        <w:rPr>
          <w:rFonts w:ascii="Arial" w:hAnsi="Arial" w:cs="Arial"/>
          <w:sz w:val="24"/>
          <w:szCs w:val="24"/>
        </w:rPr>
        <w:t>Here is one recent example:</w:t>
      </w:r>
    </w:p>
    <w:p w:rsidR="006102DA" w:rsidRDefault="006102DA" w:rsidP="005F592E">
      <w:pPr>
        <w:spacing w:after="0" w:line="240" w:lineRule="auto"/>
        <w:rPr>
          <w:rFonts w:ascii="Arial" w:hAnsi="Arial" w:cs="Arial"/>
          <w:sz w:val="24"/>
          <w:szCs w:val="24"/>
        </w:rPr>
      </w:pPr>
    </w:p>
    <w:p w:rsidR="006102DA" w:rsidRDefault="006102DA" w:rsidP="005F592E">
      <w:pPr>
        <w:spacing w:after="0" w:line="240" w:lineRule="auto"/>
        <w:rPr>
          <w:rFonts w:ascii="Arial" w:hAnsi="Arial" w:cs="Arial"/>
          <w:sz w:val="24"/>
          <w:szCs w:val="24"/>
        </w:rPr>
      </w:pPr>
      <w:r>
        <w:rPr>
          <w:rFonts w:ascii="Arial" w:hAnsi="Arial" w:cs="Arial"/>
          <w:sz w:val="24"/>
          <w:szCs w:val="24"/>
        </w:rPr>
        <w:t xml:space="preserve">Drivers delayed by a serious accident on the A421 near Bedford tweeted images and text from the scene that made it onto news bulletins within minutes. Later, Prince William airlifted </w:t>
      </w:r>
      <w:r w:rsidR="009D43EE">
        <w:rPr>
          <w:rFonts w:ascii="Arial" w:hAnsi="Arial" w:cs="Arial"/>
          <w:sz w:val="24"/>
          <w:szCs w:val="24"/>
        </w:rPr>
        <w:t>a</w:t>
      </w:r>
      <w:r>
        <w:rPr>
          <w:rFonts w:ascii="Arial" w:hAnsi="Arial" w:cs="Arial"/>
          <w:sz w:val="24"/>
          <w:szCs w:val="24"/>
        </w:rPr>
        <w:t xml:space="preserve"> patient to a school playing field near the Lister Hospital in Stevenage for urgent treatment. He and the crew stayed at the school for lunch and </w:t>
      </w:r>
      <w:r>
        <w:rPr>
          <w:rFonts w:ascii="Arial" w:hAnsi="Arial" w:cs="Arial"/>
          <w:sz w:val="24"/>
          <w:szCs w:val="24"/>
        </w:rPr>
        <w:lastRenderedPageBreak/>
        <w:t xml:space="preserve">a second story broke as pupils’ tweeted images of the Prince to parents and the media. </w:t>
      </w:r>
    </w:p>
    <w:p w:rsidR="006102DA" w:rsidRDefault="006102DA" w:rsidP="005F592E">
      <w:pPr>
        <w:spacing w:after="0" w:line="240" w:lineRule="auto"/>
        <w:rPr>
          <w:rFonts w:ascii="Arial" w:hAnsi="Arial" w:cs="Arial"/>
          <w:sz w:val="24"/>
          <w:szCs w:val="24"/>
        </w:rPr>
      </w:pPr>
    </w:p>
    <w:p w:rsidR="006102DA" w:rsidRDefault="006102DA" w:rsidP="005F592E">
      <w:pPr>
        <w:spacing w:after="0" w:line="240" w:lineRule="auto"/>
        <w:rPr>
          <w:rFonts w:ascii="Arial" w:hAnsi="Arial" w:cs="Arial"/>
          <w:sz w:val="24"/>
          <w:szCs w:val="24"/>
        </w:rPr>
      </w:pPr>
      <w:r>
        <w:rPr>
          <w:rFonts w:ascii="Arial" w:hAnsi="Arial" w:cs="Arial"/>
          <w:sz w:val="24"/>
          <w:szCs w:val="24"/>
        </w:rPr>
        <w:t xml:space="preserve">Scout stories don’t tend to be hard news but they can catch the eye of the searching news hounds if they have strong human interest angle. For example, a Scout challenge hike may involve them treating a </w:t>
      </w:r>
      <w:r w:rsidR="00E563DF">
        <w:rPr>
          <w:rFonts w:ascii="Arial" w:hAnsi="Arial" w:cs="Arial"/>
          <w:sz w:val="24"/>
          <w:szCs w:val="24"/>
        </w:rPr>
        <w:t xml:space="preserve">make believe </w:t>
      </w:r>
      <w:r>
        <w:rPr>
          <w:rFonts w:ascii="Arial" w:hAnsi="Arial" w:cs="Arial"/>
          <w:sz w:val="24"/>
          <w:szCs w:val="24"/>
        </w:rPr>
        <w:t>casualty by the side of the road.</w:t>
      </w:r>
    </w:p>
    <w:p w:rsidR="00E563DF" w:rsidRDefault="00E563DF" w:rsidP="005F592E">
      <w:pPr>
        <w:spacing w:after="0" w:line="240" w:lineRule="auto"/>
        <w:rPr>
          <w:rFonts w:ascii="Arial" w:hAnsi="Arial" w:cs="Arial"/>
          <w:sz w:val="24"/>
          <w:szCs w:val="24"/>
        </w:rPr>
      </w:pPr>
    </w:p>
    <w:p w:rsidR="00E563DF" w:rsidRDefault="00E563DF" w:rsidP="005F592E">
      <w:pPr>
        <w:spacing w:after="0" w:line="240" w:lineRule="auto"/>
        <w:rPr>
          <w:rFonts w:ascii="Arial" w:hAnsi="Arial" w:cs="Arial"/>
          <w:sz w:val="24"/>
          <w:szCs w:val="24"/>
        </w:rPr>
      </w:pPr>
      <w:r>
        <w:rPr>
          <w:rFonts w:ascii="Arial" w:hAnsi="Arial" w:cs="Arial"/>
          <w:sz w:val="24"/>
          <w:szCs w:val="24"/>
        </w:rPr>
        <w:t>It’s worth building a link with media outlets such as local newspapers and the BBC who all regularly ask for stories via their web sites. Simply get into the habit of adding them to your list of contacts.</w:t>
      </w:r>
    </w:p>
    <w:p w:rsidR="00E563DF" w:rsidRDefault="00E563DF" w:rsidP="005F592E">
      <w:pPr>
        <w:spacing w:after="0" w:line="240" w:lineRule="auto"/>
        <w:rPr>
          <w:rFonts w:ascii="Arial" w:hAnsi="Arial" w:cs="Arial"/>
          <w:sz w:val="24"/>
          <w:szCs w:val="24"/>
        </w:rPr>
      </w:pPr>
    </w:p>
    <w:p w:rsidR="00E563DF" w:rsidRDefault="00E563DF" w:rsidP="005F592E">
      <w:pPr>
        <w:spacing w:after="0" w:line="240" w:lineRule="auto"/>
        <w:rPr>
          <w:rFonts w:ascii="Arial" w:hAnsi="Arial" w:cs="Arial"/>
          <w:sz w:val="24"/>
          <w:szCs w:val="24"/>
        </w:rPr>
      </w:pPr>
      <w:r>
        <w:rPr>
          <w:rFonts w:ascii="Arial" w:hAnsi="Arial" w:cs="Arial"/>
          <w:sz w:val="24"/>
          <w:szCs w:val="24"/>
        </w:rPr>
        <w:t>Here is a short list of useful media addresses:</w:t>
      </w:r>
    </w:p>
    <w:p w:rsidR="00E563DF" w:rsidRDefault="00E563DF" w:rsidP="005F592E">
      <w:pPr>
        <w:spacing w:after="0" w:line="240" w:lineRule="auto"/>
        <w:rPr>
          <w:rFonts w:ascii="Arial" w:hAnsi="Arial" w:cs="Arial"/>
          <w:sz w:val="24"/>
          <w:szCs w:val="24"/>
        </w:rPr>
      </w:pPr>
    </w:p>
    <w:p w:rsidR="00E563DF" w:rsidRDefault="00AF0CCF" w:rsidP="005F592E">
      <w:pPr>
        <w:spacing w:after="0" w:line="240" w:lineRule="auto"/>
        <w:rPr>
          <w:rFonts w:ascii="Arial" w:hAnsi="Arial" w:cs="Arial"/>
          <w:sz w:val="24"/>
          <w:szCs w:val="24"/>
        </w:rPr>
      </w:pPr>
      <w:hyperlink r:id="rId7" w:history="1">
        <w:r w:rsidR="00E563DF" w:rsidRPr="006D724B">
          <w:rPr>
            <w:rStyle w:val="Hyperlink"/>
            <w:rFonts w:ascii="Arial" w:hAnsi="Arial" w:cs="Arial"/>
            <w:sz w:val="24"/>
            <w:szCs w:val="24"/>
          </w:rPr>
          <w:t>yourpics@bbc.co.uk</w:t>
        </w:r>
      </w:hyperlink>
    </w:p>
    <w:p w:rsidR="00E563DF" w:rsidRDefault="00AF0CCF" w:rsidP="005F592E">
      <w:pPr>
        <w:spacing w:after="0" w:line="240" w:lineRule="auto"/>
        <w:rPr>
          <w:rFonts w:ascii="Arial" w:hAnsi="Arial" w:cs="Arial"/>
          <w:sz w:val="24"/>
          <w:szCs w:val="24"/>
        </w:rPr>
      </w:pPr>
      <w:hyperlink r:id="rId8" w:history="1">
        <w:r w:rsidR="00E563DF" w:rsidRPr="006D724B">
          <w:rPr>
            <w:rStyle w:val="Hyperlink"/>
            <w:rFonts w:ascii="Arial" w:hAnsi="Arial" w:cs="Arial"/>
            <w:sz w:val="24"/>
            <w:szCs w:val="24"/>
          </w:rPr>
          <w:t>news@lutonnews.com</w:t>
        </w:r>
      </w:hyperlink>
    </w:p>
    <w:p w:rsidR="00E563DF" w:rsidRDefault="00AF0CCF" w:rsidP="005F592E">
      <w:pPr>
        <w:spacing w:after="0" w:line="240" w:lineRule="auto"/>
        <w:rPr>
          <w:rFonts w:ascii="Arial" w:hAnsi="Arial" w:cs="Arial"/>
          <w:sz w:val="24"/>
          <w:szCs w:val="24"/>
        </w:rPr>
      </w:pPr>
      <w:hyperlink r:id="rId9" w:history="1">
        <w:r w:rsidR="00E563DF" w:rsidRPr="006D724B">
          <w:rPr>
            <w:rStyle w:val="Hyperlink"/>
            <w:rFonts w:ascii="Arial" w:hAnsi="Arial" w:cs="Arial"/>
            <w:sz w:val="24"/>
            <w:szCs w:val="24"/>
          </w:rPr>
          <w:t>editorial@lutononsunday.com</w:t>
        </w:r>
      </w:hyperlink>
    </w:p>
    <w:p w:rsidR="00E563DF" w:rsidRDefault="00E563DF" w:rsidP="005F592E">
      <w:pPr>
        <w:spacing w:after="0" w:line="240" w:lineRule="auto"/>
        <w:rPr>
          <w:rFonts w:ascii="Arial" w:hAnsi="Arial" w:cs="Arial"/>
          <w:sz w:val="24"/>
          <w:szCs w:val="24"/>
        </w:rPr>
      </w:pPr>
    </w:p>
    <w:p w:rsidR="00E563DF" w:rsidRDefault="00E563DF" w:rsidP="005F592E">
      <w:pPr>
        <w:spacing w:after="0" w:line="240" w:lineRule="auto"/>
        <w:rPr>
          <w:rFonts w:ascii="Arial" w:hAnsi="Arial" w:cs="Arial"/>
          <w:sz w:val="24"/>
          <w:szCs w:val="24"/>
        </w:rPr>
      </w:pPr>
      <w:r>
        <w:rPr>
          <w:rFonts w:ascii="Arial" w:hAnsi="Arial" w:cs="Arial"/>
          <w:sz w:val="24"/>
          <w:szCs w:val="24"/>
        </w:rPr>
        <w:t xml:space="preserve">Carry a mobile phone camera with you always and use it to capture those incidents that get forgotten. They may all be useful material for a news story. </w:t>
      </w:r>
    </w:p>
    <w:p w:rsidR="009D43EE" w:rsidRDefault="009D43EE" w:rsidP="005F592E">
      <w:pPr>
        <w:spacing w:after="0" w:line="240" w:lineRule="auto"/>
        <w:rPr>
          <w:rFonts w:ascii="Arial" w:hAnsi="Arial" w:cs="Arial"/>
          <w:sz w:val="24"/>
          <w:szCs w:val="24"/>
        </w:rPr>
      </w:pPr>
    </w:p>
    <w:p w:rsidR="009D43EE" w:rsidRPr="00BB2893" w:rsidRDefault="009D43EE" w:rsidP="005F592E">
      <w:pPr>
        <w:spacing w:after="0" w:line="240" w:lineRule="auto"/>
        <w:rPr>
          <w:rFonts w:ascii="Arial" w:hAnsi="Arial" w:cs="Arial"/>
          <w:b/>
          <w:sz w:val="24"/>
          <w:szCs w:val="24"/>
        </w:rPr>
      </w:pPr>
      <w:r w:rsidRPr="00BB2893">
        <w:rPr>
          <w:rFonts w:ascii="Arial" w:hAnsi="Arial" w:cs="Arial"/>
          <w:b/>
          <w:sz w:val="24"/>
          <w:szCs w:val="24"/>
        </w:rPr>
        <w:t>Personal –v- official</w:t>
      </w:r>
    </w:p>
    <w:p w:rsidR="009D43EE" w:rsidRDefault="009D43EE" w:rsidP="005F592E">
      <w:pPr>
        <w:spacing w:after="0" w:line="240" w:lineRule="auto"/>
        <w:rPr>
          <w:rFonts w:ascii="Arial" w:hAnsi="Arial" w:cs="Arial"/>
          <w:sz w:val="24"/>
          <w:szCs w:val="24"/>
        </w:rPr>
      </w:pPr>
    </w:p>
    <w:p w:rsidR="009D43EE" w:rsidRDefault="009D43EE" w:rsidP="005F592E">
      <w:pPr>
        <w:spacing w:after="0" w:line="240" w:lineRule="auto"/>
        <w:rPr>
          <w:rFonts w:ascii="Arial" w:hAnsi="Arial" w:cs="Arial"/>
          <w:sz w:val="24"/>
          <w:szCs w:val="24"/>
        </w:rPr>
      </w:pPr>
      <w:r>
        <w:rPr>
          <w:rFonts w:ascii="Arial" w:hAnsi="Arial" w:cs="Arial"/>
          <w:sz w:val="24"/>
          <w:szCs w:val="24"/>
        </w:rPr>
        <w:t>On Facebook or Twitter you can set up and use a private account and use it to keep in touch with your friends and family as well as the outside world. It’s worth saying this in the introduction to your site.</w:t>
      </w:r>
    </w:p>
    <w:p w:rsidR="00BB2893" w:rsidRDefault="00BB2893" w:rsidP="005F592E">
      <w:pPr>
        <w:spacing w:after="0" w:line="240" w:lineRule="auto"/>
        <w:rPr>
          <w:rFonts w:ascii="Arial" w:hAnsi="Arial" w:cs="Arial"/>
          <w:sz w:val="24"/>
          <w:szCs w:val="24"/>
        </w:rPr>
      </w:pPr>
    </w:p>
    <w:p w:rsidR="00BB2893" w:rsidRDefault="00BB2893" w:rsidP="005F592E">
      <w:pPr>
        <w:spacing w:after="0" w:line="240" w:lineRule="auto"/>
        <w:rPr>
          <w:rFonts w:ascii="Arial" w:hAnsi="Arial" w:cs="Arial"/>
          <w:sz w:val="24"/>
          <w:szCs w:val="24"/>
        </w:rPr>
      </w:pPr>
      <w:r>
        <w:rPr>
          <w:rFonts w:ascii="Arial" w:hAnsi="Arial" w:cs="Arial"/>
          <w:sz w:val="24"/>
          <w:szCs w:val="24"/>
        </w:rPr>
        <w:t>If you use social media to keep in touch with parents consider making this a password controlled account to protect and safeguard your members.</w:t>
      </w:r>
      <w:bookmarkStart w:id="0" w:name="_GoBack"/>
      <w:bookmarkEnd w:id="0"/>
    </w:p>
    <w:p w:rsidR="009D43EE" w:rsidRDefault="009D43EE" w:rsidP="005F592E">
      <w:pPr>
        <w:spacing w:after="0" w:line="240" w:lineRule="auto"/>
        <w:rPr>
          <w:rFonts w:ascii="Arial" w:hAnsi="Arial" w:cs="Arial"/>
          <w:sz w:val="24"/>
          <w:szCs w:val="24"/>
        </w:rPr>
      </w:pPr>
    </w:p>
    <w:p w:rsidR="009D43EE" w:rsidRDefault="009D43EE" w:rsidP="005F592E">
      <w:pPr>
        <w:spacing w:after="0" w:line="240" w:lineRule="auto"/>
        <w:rPr>
          <w:rFonts w:ascii="Arial" w:hAnsi="Arial" w:cs="Arial"/>
          <w:sz w:val="24"/>
          <w:szCs w:val="24"/>
        </w:rPr>
      </w:pPr>
      <w:r>
        <w:rPr>
          <w:rFonts w:ascii="Arial" w:hAnsi="Arial" w:cs="Arial"/>
          <w:sz w:val="24"/>
          <w:szCs w:val="24"/>
        </w:rPr>
        <w:t xml:space="preserve">For official output via a Scout account you need to avoid personal issues and unrelated comment. </w:t>
      </w:r>
      <w:r w:rsidR="00BB2893">
        <w:rPr>
          <w:rFonts w:ascii="Arial" w:hAnsi="Arial" w:cs="Arial"/>
          <w:sz w:val="24"/>
          <w:szCs w:val="24"/>
        </w:rPr>
        <w:t xml:space="preserve">Remember news items and photos will reflect on what matters to the movement. One word of caution is to follow the golden rule: </w:t>
      </w:r>
      <w:r w:rsidR="00BB2893" w:rsidRPr="00BB2893">
        <w:rPr>
          <w:rFonts w:ascii="Arial" w:hAnsi="Arial" w:cs="Arial"/>
          <w:b/>
          <w:i/>
          <w:sz w:val="24"/>
          <w:szCs w:val="24"/>
        </w:rPr>
        <w:t>get a second pair of eyes to view the item prior to publication</w:t>
      </w:r>
      <w:r w:rsidR="00BB2893">
        <w:rPr>
          <w:rFonts w:ascii="Arial" w:hAnsi="Arial" w:cs="Arial"/>
          <w:sz w:val="24"/>
          <w:szCs w:val="24"/>
        </w:rPr>
        <w:t xml:space="preserve">. This second check might well avoid you saying or linking to something unwise which could land you or the Association in trouble. </w:t>
      </w:r>
    </w:p>
    <w:p w:rsidR="009D43EE" w:rsidRDefault="009D43EE" w:rsidP="005F592E">
      <w:pPr>
        <w:spacing w:after="0" w:line="240" w:lineRule="auto"/>
        <w:rPr>
          <w:rFonts w:ascii="Arial" w:hAnsi="Arial" w:cs="Arial"/>
          <w:sz w:val="24"/>
          <w:szCs w:val="24"/>
        </w:rPr>
      </w:pPr>
    </w:p>
    <w:p w:rsidR="00E563DF" w:rsidRDefault="00E563DF" w:rsidP="005F592E">
      <w:pPr>
        <w:spacing w:after="0" w:line="240" w:lineRule="auto"/>
        <w:rPr>
          <w:rFonts w:ascii="Arial" w:hAnsi="Arial" w:cs="Arial"/>
          <w:sz w:val="24"/>
          <w:szCs w:val="24"/>
        </w:rPr>
      </w:pPr>
    </w:p>
    <w:p w:rsidR="00AD1281" w:rsidRDefault="00AD1281" w:rsidP="00E32E83">
      <w:pPr>
        <w:spacing w:before="240" w:after="0" w:line="240" w:lineRule="auto"/>
        <w:rPr>
          <w:rFonts w:ascii="Arial" w:hAnsi="Arial" w:cs="Arial"/>
          <w:b/>
          <w:sz w:val="24"/>
          <w:szCs w:val="24"/>
        </w:rPr>
      </w:pPr>
      <w:r w:rsidRPr="00AD1281">
        <w:rPr>
          <w:rFonts w:ascii="Arial" w:hAnsi="Arial" w:cs="Arial"/>
          <w:b/>
          <w:sz w:val="24"/>
          <w:szCs w:val="24"/>
        </w:rPr>
        <w:t>Luton Scouts Media Team</w:t>
      </w:r>
    </w:p>
    <w:p w:rsidR="00E32E83" w:rsidRPr="00E32E83" w:rsidRDefault="00AD1281" w:rsidP="00E32E83">
      <w:pPr>
        <w:spacing w:before="240" w:after="0" w:line="240" w:lineRule="auto"/>
        <w:rPr>
          <w:rFonts w:ascii="Arial" w:hAnsi="Arial" w:cs="Arial"/>
          <w:sz w:val="24"/>
          <w:szCs w:val="24"/>
        </w:rPr>
      </w:pPr>
      <w:r>
        <w:rPr>
          <w:rFonts w:ascii="Arial" w:hAnsi="Arial" w:cs="Arial"/>
          <w:b/>
          <w:sz w:val="24"/>
          <w:szCs w:val="24"/>
        </w:rPr>
        <w:t>January 2016</w:t>
      </w:r>
      <w:r>
        <w:rPr>
          <w:rFonts w:ascii="Arial" w:hAnsi="Arial" w:cs="Arial"/>
          <w:sz w:val="24"/>
          <w:szCs w:val="24"/>
        </w:rPr>
        <w:t xml:space="preserve"> </w:t>
      </w:r>
    </w:p>
    <w:sectPr w:rsidR="00E32E83" w:rsidRPr="00E32E83">
      <w:headerReference w:type="default" r:id="rId10"/>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CCF" w:rsidRDefault="00AF0CCF">
      <w:pPr>
        <w:spacing w:after="0" w:line="240" w:lineRule="auto"/>
      </w:pPr>
      <w:r>
        <w:separator/>
      </w:r>
    </w:p>
  </w:endnote>
  <w:endnote w:type="continuationSeparator" w:id="0">
    <w:p w:rsidR="00AF0CCF" w:rsidRDefault="00AF0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CCF" w:rsidRDefault="00AF0CCF">
      <w:pPr>
        <w:spacing w:after="0" w:line="240" w:lineRule="auto"/>
      </w:pPr>
      <w:r>
        <w:rPr>
          <w:color w:val="000000"/>
        </w:rPr>
        <w:separator/>
      </w:r>
    </w:p>
  </w:footnote>
  <w:footnote w:type="continuationSeparator" w:id="0">
    <w:p w:rsidR="00AF0CCF" w:rsidRDefault="00AF0C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F9F" w:rsidRPr="00A93C7A" w:rsidRDefault="00C61528">
    <w:pPr>
      <w:tabs>
        <w:tab w:val="left" w:pos="426"/>
      </w:tabs>
      <w:rPr>
        <w:rFonts w:ascii="Rockwell" w:hAnsi="Rockwell"/>
      </w:rPr>
    </w:pPr>
    <w:r w:rsidRPr="00A93C7A">
      <w:rPr>
        <w:rFonts w:ascii="Rockwell" w:hAnsi="Rockwell" w:cs="Arial"/>
        <w:noProof/>
        <w:lang w:eastAsia="en-GB"/>
      </w:rPr>
      <w:drawing>
        <wp:anchor distT="0" distB="0" distL="114300" distR="114300" simplePos="0" relativeHeight="251659264" behindDoc="0" locked="0" layoutInCell="1" allowOverlap="1">
          <wp:simplePos x="0" y="0"/>
          <wp:positionH relativeFrom="margin">
            <wp:posOffset>4295778</wp:posOffset>
          </wp:positionH>
          <wp:positionV relativeFrom="margin">
            <wp:posOffset>-931545</wp:posOffset>
          </wp:positionV>
          <wp:extent cx="1197607" cy="802001"/>
          <wp:effectExtent l="0" t="0" r="2543" b="0"/>
          <wp:wrapSquare wrapText="bothSides"/>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97607" cy="802001"/>
                  </a:xfrm>
                  <a:prstGeom prst="rect">
                    <a:avLst/>
                  </a:prstGeom>
                  <a:noFill/>
                  <a:ln>
                    <a:noFill/>
                    <a:prstDash/>
                  </a:ln>
                </pic:spPr>
              </pic:pic>
            </a:graphicData>
          </a:graphic>
        </wp:anchor>
      </w:drawing>
    </w:r>
    <w:r w:rsidRPr="00A93C7A">
      <w:rPr>
        <w:rFonts w:ascii="Rockwell" w:hAnsi="Rockwell" w:cs="Arial"/>
        <w:b/>
        <w:color w:val="7030A0"/>
        <w:sz w:val="40"/>
        <w:szCs w:val="40"/>
      </w:rPr>
      <w:t xml:space="preserve">LUTON SCOUTS MEDIA TEAM  </w:t>
    </w:r>
  </w:p>
  <w:p w:rsidR="001A3F9F" w:rsidRDefault="00AF0CCF">
    <w:pPr>
      <w:pStyle w:val="Header"/>
    </w:pPr>
  </w:p>
  <w:p w:rsidR="001A3F9F" w:rsidRDefault="00AF0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A71C1"/>
    <w:multiLevelType w:val="hybridMultilevel"/>
    <w:tmpl w:val="90D82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E70B6"/>
    <w:multiLevelType w:val="hybridMultilevel"/>
    <w:tmpl w:val="97BA6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6B321C"/>
    <w:multiLevelType w:val="multilevel"/>
    <w:tmpl w:val="4836A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474"/>
    <w:rsid w:val="00031B2E"/>
    <w:rsid w:val="00087474"/>
    <w:rsid w:val="00375280"/>
    <w:rsid w:val="0052022C"/>
    <w:rsid w:val="005D0518"/>
    <w:rsid w:val="005F592E"/>
    <w:rsid w:val="00607643"/>
    <w:rsid w:val="006102DA"/>
    <w:rsid w:val="006E19AC"/>
    <w:rsid w:val="009741D1"/>
    <w:rsid w:val="00974CE4"/>
    <w:rsid w:val="009D43EE"/>
    <w:rsid w:val="00A93C7A"/>
    <w:rsid w:val="00AB6094"/>
    <w:rsid w:val="00AC0474"/>
    <w:rsid w:val="00AD1281"/>
    <w:rsid w:val="00AF0CCF"/>
    <w:rsid w:val="00B647AE"/>
    <w:rsid w:val="00B976DC"/>
    <w:rsid w:val="00BB2893"/>
    <w:rsid w:val="00C61528"/>
    <w:rsid w:val="00D96C4F"/>
    <w:rsid w:val="00E32E83"/>
    <w:rsid w:val="00E563DF"/>
    <w:rsid w:val="00F33B53"/>
    <w:rsid w:val="00F83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D13A2D-7E6E-4EFE-BF1B-2F4E41E5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ListParagraph">
    <w:name w:val="List Paragraph"/>
    <w:basedOn w:val="Normal"/>
    <w:pPr>
      <w:ind w:left="720"/>
    </w:pPr>
  </w:style>
  <w:style w:type="paragraph" w:styleId="BalloonText">
    <w:name w:val="Balloon Text"/>
    <w:basedOn w:val="Normal"/>
    <w:link w:val="BalloonTextChar"/>
    <w:uiPriority w:val="99"/>
    <w:semiHidden/>
    <w:unhideWhenUsed/>
    <w:rsid w:val="00A93C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C7A"/>
    <w:rPr>
      <w:rFonts w:ascii="Segoe UI" w:hAnsi="Segoe UI" w:cs="Segoe UI"/>
      <w:sz w:val="18"/>
      <w:szCs w:val="18"/>
    </w:rPr>
  </w:style>
  <w:style w:type="character" w:styleId="Hyperlink">
    <w:name w:val="Hyperlink"/>
    <w:basedOn w:val="DefaultParagraphFont"/>
    <w:uiPriority w:val="99"/>
    <w:unhideWhenUsed/>
    <w:rsid w:val="00E563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s@lutonnews.com" TargetMode="External"/><Relationship Id="rId3" Type="http://schemas.openxmlformats.org/officeDocument/2006/relationships/settings" Target="settings.xml"/><Relationship Id="rId7" Type="http://schemas.openxmlformats.org/officeDocument/2006/relationships/hyperlink" Target="mailto:yourpics@bbc.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itorial@lutononsunda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sutherst</dc:creator>
  <dc:description/>
  <cp:lastModifiedBy>peter sutherst</cp:lastModifiedBy>
  <cp:revision>5</cp:revision>
  <cp:lastPrinted>2016-01-16T11:06:00Z</cp:lastPrinted>
  <dcterms:created xsi:type="dcterms:W3CDTF">2016-01-16T11:06:00Z</dcterms:created>
  <dcterms:modified xsi:type="dcterms:W3CDTF">2016-01-18T12:12:00Z</dcterms:modified>
</cp:coreProperties>
</file>